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8F76F" w14:textId="23929B9B" w:rsidR="00BD5964" w:rsidRDefault="00A5351B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1F84C6C3">
            <wp:simplePos x="0" y="0"/>
            <wp:positionH relativeFrom="column">
              <wp:posOffset>5584825</wp:posOffset>
            </wp:positionH>
            <wp:positionV relativeFrom="paragraph">
              <wp:posOffset>-743585</wp:posOffset>
            </wp:positionV>
            <wp:extent cx="1038225" cy="10444480"/>
            <wp:effectExtent l="0" t="0" r="9525" b="0"/>
            <wp:wrapTight wrapText="bothSides">
              <wp:wrapPolygon edited="0">
                <wp:start x="0" y="0"/>
                <wp:lineTo x="0" y="21550"/>
                <wp:lineTo x="21402" y="21550"/>
                <wp:lineTo x="2140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6504">
        <w:rPr>
          <w:b/>
        </w:rPr>
        <w:t>Sanremo - w</w:t>
      </w:r>
      <w:r w:rsidR="00004479">
        <w:rPr>
          <w:b/>
        </w:rPr>
        <w:t xml:space="preserve"> klimacie w</w:t>
      </w:r>
      <w:r w:rsidR="00004479" w:rsidRPr="006E3139">
        <w:rPr>
          <w:b/>
        </w:rPr>
        <w:t xml:space="preserve">łoskiej </w:t>
      </w:r>
      <w:r w:rsidR="00004479">
        <w:rPr>
          <w:b/>
        </w:rPr>
        <w:t xml:space="preserve">Riviery </w:t>
      </w:r>
    </w:p>
    <w:p w14:paraId="0F42CFFB" w14:textId="26DB4C7E" w:rsidR="000951D9" w:rsidRDefault="00DB5D1F" w:rsidP="00DB5D1F">
      <w:pPr>
        <w:rPr>
          <w:b/>
        </w:rPr>
      </w:pPr>
      <w:r>
        <w:rPr>
          <w:b/>
        </w:rPr>
        <w:t xml:space="preserve">Sanremo </w:t>
      </w:r>
      <w:r w:rsidR="009D6504">
        <w:rPr>
          <w:b/>
        </w:rPr>
        <w:t>to</w:t>
      </w:r>
      <w:r>
        <w:rPr>
          <w:b/>
        </w:rPr>
        <w:t xml:space="preserve"> kolekcja tkanin outdoorowych</w:t>
      </w:r>
      <w:r w:rsidR="009D6504">
        <w:rPr>
          <w:b/>
        </w:rPr>
        <w:t xml:space="preserve"> firmy Dekoma,</w:t>
      </w:r>
      <w:r>
        <w:rPr>
          <w:b/>
        </w:rPr>
        <w:t xml:space="preserve"> inspirowana charakterem najbardziej ekskluzywnych kurortów i nadmorskich posiadłości, z których słynie słoneczna Italia. Tworzą ją cztery harmonijnie skomponowane wzory, za pomocą których można zaaranżować salon na świeżym powietrzu w prawdziwie włoskim stylu. </w:t>
      </w:r>
    </w:p>
    <w:p w14:paraId="383ED13D" w14:textId="13037887" w:rsidR="001A4907" w:rsidRPr="00313F95" w:rsidRDefault="001A4907" w:rsidP="00DB5D1F">
      <w:pPr>
        <w:rPr>
          <w:bCs/>
        </w:rPr>
      </w:pPr>
      <w:r w:rsidRPr="00BF6DF3">
        <w:rPr>
          <w:bCs/>
        </w:rPr>
        <w:t>Wakacje niczym z filmów Lu</w:t>
      </w:r>
      <w:r w:rsidR="006E039B" w:rsidRPr="00BF6DF3">
        <w:rPr>
          <w:bCs/>
        </w:rPr>
        <w:t xml:space="preserve">ki Guadanigno: stylowe wiejskie posiadłości, kąpiele w morzu, słodkie lenistwo nad basenem. Włoskie pejzaże nie bez przyczyny są scenerią tylu opowieści o beztroskim wypoczynku, o </w:t>
      </w:r>
      <w:r w:rsidR="00BF6DF3" w:rsidRPr="00BF6DF3">
        <w:rPr>
          <w:bCs/>
        </w:rPr>
        <w:t xml:space="preserve">zachwytach pięknem Natury i bogactwem kultury: zabytkami, dziełami sztuki i celebrowaniem codziennych przyjemności. Od wieków </w:t>
      </w:r>
      <w:r w:rsidR="009D6504">
        <w:rPr>
          <w:bCs/>
        </w:rPr>
        <w:t>przyciągają</w:t>
      </w:r>
      <w:r w:rsidR="00BF6DF3" w:rsidRPr="00BF6DF3">
        <w:rPr>
          <w:bCs/>
        </w:rPr>
        <w:t xml:space="preserve"> spragnionych piękna i lubiących włoskie dolce vita – bo Włosi nawet odpoczywać potrafią w dobrym stylu.</w:t>
      </w:r>
      <w:r w:rsidR="006E039B" w:rsidRPr="00BF6DF3">
        <w:rPr>
          <w:bCs/>
        </w:rPr>
        <w:t xml:space="preserve"> </w:t>
      </w:r>
    </w:p>
    <w:p w14:paraId="0A2C6B42" w14:textId="54237EFE" w:rsidR="002B1353" w:rsidRDefault="00B9755B" w:rsidP="002B1353">
      <w:pPr>
        <w:tabs>
          <w:tab w:val="left" w:pos="696"/>
          <w:tab w:val="right" w:pos="9072"/>
        </w:tabs>
        <w:rPr>
          <w:b/>
        </w:rPr>
      </w:pPr>
      <w:r>
        <w:rPr>
          <w:b/>
        </w:rPr>
        <w:t xml:space="preserve">Made in Italy </w:t>
      </w:r>
    </w:p>
    <w:p w14:paraId="651B6BBC" w14:textId="6B665C53" w:rsidR="002B1353" w:rsidRDefault="00313F95" w:rsidP="002B1353">
      <w:pPr>
        <w:tabs>
          <w:tab w:val="left" w:pos="696"/>
          <w:tab w:val="right" w:pos="9072"/>
        </w:tabs>
      </w:pPr>
      <w:r>
        <w:t>Do klimatu włoskich wakacji, do eleganckich</w:t>
      </w:r>
      <w:r w:rsidR="00B9755B">
        <w:t xml:space="preserve"> hotel</w:t>
      </w:r>
      <w:r>
        <w:t>i</w:t>
      </w:r>
      <w:r w:rsidR="00B9755B">
        <w:t>, pensjonat</w:t>
      </w:r>
      <w:r>
        <w:t>ów i prywatnych willi</w:t>
      </w:r>
      <w:r w:rsidR="00B9755B">
        <w:t xml:space="preserve"> </w:t>
      </w:r>
      <w:r w:rsidR="009E11F2">
        <w:t xml:space="preserve"> nawiązuje kolekcja tkanin outdoorowych Sanremo firmy Dekoma</w:t>
      </w:r>
      <w:r w:rsidR="00B9755B">
        <w:t xml:space="preserve">. </w:t>
      </w:r>
      <w:r w:rsidR="009E11F2">
        <w:t>Znalazło to swoje odbicie w stylowej sesji zdjęciowej kolekcji</w:t>
      </w:r>
      <w:r w:rsidR="00004BAA">
        <w:t>,</w:t>
      </w:r>
      <w:r w:rsidR="009E11F2">
        <w:t xml:space="preserve"> zrealizowanej właśnie na wybrzeżu Morza Śródziemnego. S</w:t>
      </w:r>
      <w:r w:rsidR="00B9755B">
        <w:t xml:space="preserve">ame nazwy </w:t>
      </w:r>
      <w:r w:rsidR="00D87D48">
        <w:t xml:space="preserve">żakardowych tkanin </w:t>
      </w:r>
      <w:r w:rsidR="00B9755B">
        <w:t>wyprodukowan</w:t>
      </w:r>
      <w:r w:rsidR="00D87D48">
        <w:t>ej</w:t>
      </w:r>
      <w:r w:rsidR="00B9755B">
        <w:t xml:space="preserve"> we Włoszech kolekcji – Positan</w:t>
      </w:r>
      <w:r w:rsidR="00D87D48">
        <w:t>o</w:t>
      </w:r>
      <w:r w:rsidR="00B9755B">
        <w:t>, Grado, Ravello i Sanremo</w:t>
      </w:r>
      <w:r w:rsidR="009E11F2">
        <w:t xml:space="preserve"> – to nazwy słynnych wakacyjnych </w:t>
      </w:r>
      <w:r w:rsidR="00961E9A">
        <w:t>kurortów</w:t>
      </w:r>
      <w:r w:rsidR="00B9755B">
        <w:t xml:space="preserve">. Wszystkie cztery wzory komponują się ze sobą i z ich użyciem można zaaranżować spójną, atrakcyjną wizualnie przestrzeń. Positano ma charakterystyczną poprzecznie prążkowaną fakturę i jest jednobarwna, co sprawia, że może być koordynatem dla pozostałych tkanin z kolekcji. Grado </w:t>
      </w:r>
      <w:r w:rsidR="00D87D48">
        <w:t>zdobi</w:t>
      </w:r>
      <w:r w:rsidR="00B9755B">
        <w:t xml:space="preserve"> wzór dwubarwnej, kontrastowej jodełki, inspirowanej modą odzieżową. Splot Ravello t</w:t>
      </w:r>
      <w:r w:rsidR="00D87D48">
        <w:t>worzy</w:t>
      </w:r>
      <w:r w:rsidR="00B9755B">
        <w:t xml:space="preserve"> wzór romboidalnej siatki, a Sanremo wyróżnia się wielobarwnymi, poprzecznymi prążkami. Wszystkie tkaniny z kolekcji są dostępne w sześciu wersjach kolorystycznych: od stonowanej biało-beżowej, po żywe odcienie czerwieni i neonowej zieleni.</w:t>
      </w:r>
    </w:p>
    <w:p w14:paraId="6801044E" w14:textId="6AC3D4D0" w:rsidR="002B1353" w:rsidRDefault="007E6D3E" w:rsidP="002B1353">
      <w:pPr>
        <w:tabs>
          <w:tab w:val="left" w:pos="696"/>
          <w:tab w:val="right" w:pos="9072"/>
        </w:tabs>
        <w:rPr>
          <w:b/>
        </w:rPr>
      </w:pPr>
      <w:r>
        <w:rPr>
          <w:b/>
        </w:rPr>
        <w:t xml:space="preserve">Wybór na lata </w:t>
      </w:r>
    </w:p>
    <w:p w14:paraId="75C81157" w14:textId="2333F515" w:rsidR="00313F95" w:rsidRPr="009D6504" w:rsidRDefault="00313F95" w:rsidP="002B1353">
      <w:pPr>
        <w:tabs>
          <w:tab w:val="left" w:pos="696"/>
          <w:tab w:val="right" w:pos="9072"/>
        </w:tabs>
      </w:pPr>
      <w:r>
        <w:t xml:space="preserve">Tkaniny z kolekcji Sanremo można wykorzystać zarówno do tapicerowania mebli, jak też do szycia markiz, rolet, parasoli, obrusów oraz pokrowców na poduszki, wałki i pufy.  Dzięki ich właściwościom takim, jak </w:t>
      </w:r>
      <w:r w:rsidR="00961E9A">
        <w:t>wodoodporność</w:t>
      </w:r>
      <w:r>
        <w:t xml:space="preserve"> </w:t>
      </w:r>
      <w:r w:rsidR="00004BAA">
        <w:t>oraz</w:t>
      </w:r>
      <w:r>
        <w:t xml:space="preserve"> </w:t>
      </w:r>
      <w:r w:rsidR="00961E9A">
        <w:t xml:space="preserve">odporność na </w:t>
      </w:r>
      <w:r>
        <w:t xml:space="preserve">promieniowanie słoneczne, outdoorowe meble i akcesoria posłużą niejeden sezon, pozostając w jak najlepszym stanie i zachowując swój atrakcyjny wygląd. </w:t>
      </w:r>
    </w:p>
    <w:p w14:paraId="0A0F0B97" w14:textId="2D78A177" w:rsidR="002B1353" w:rsidRDefault="009E11F2" w:rsidP="002B1353">
      <w:pPr>
        <w:tabs>
          <w:tab w:val="left" w:pos="696"/>
          <w:tab w:val="right" w:pos="9072"/>
        </w:tabs>
      </w:pPr>
      <w:r>
        <w:t>Positano, Grado, Ravello i Sanremo</w:t>
      </w:r>
      <w:r w:rsidR="00D87D48">
        <w:t xml:space="preserve"> s</w:t>
      </w:r>
      <w:r w:rsidR="007E6D3E">
        <w:t xml:space="preserve">ą przeznaczone przede wszystkim do aranżacji ogrodów i tarasów, </w:t>
      </w:r>
      <w:r w:rsidR="00D87D48">
        <w:t xml:space="preserve">otoczenia domów i obiektów wypoczynkowych o wysokim standardzie. </w:t>
      </w:r>
      <w:r w:rsidR="00437056">
        <w:t>S</w:t>
      </w:r>
      <w:r w:rsidR="007E6D3E">
        <w:t>prawdzą się też na jachtach</w:t>
      </w:r>
      <w:r w:rsidR="00437056">
        <w:t xml:space="preserve"> i</w:t>
      </w:r>
      <w:r w:rsidR="007E6D3E">
        <w:t xml:space="preserve"> przy basenach. Za zastosowaniem tych tkanin przemawiają ich właściwości, przede wszystkim gruby</w:t>
      </w:r>
      <w:r w:rsidR="009D6504">
        <w:t>, wytrzymały</w:t>
      </w:r>
      <w:r w:rsidR="007E6D3E">
        <w:t xml:space="preserve"> splot, trwałość, </w:t>
      </w:r>
      <w:r w:rsidR="00961E9A">
        <w:t>wodoodporność</w:t>
      </w:r>
      <w:r w:rsidR="007E6D3E">
        <w:t xml:space="preserve"> – </w:t>
      </w:r>
      <w:r w:rsidR="00961E9A">
        <w:t>także</w:t>
      </w:r>
      <w:r w:rsidR="007E6D3E">
        <w:t xml:space="preserve"> </w:t>
      </w:r>
      <w:r w:rsidR="00961E9A">
        <w:t xml:space="preserve">na </w:t>
      </w:r>
      <w:r w:rsidR="007E6D3E">
        <w:t xml:space="preserve">wodę morską i chlorowaną, oraz odporność na działanie promieni słonecznych. Łatwo je czyścić i pielęgnować. Ponadto, za dopłatą, tkaniny te można kupić w wersji z atestem trudnopalności. </w:t>
      </w:r>
    </w:p>
    <w:p w14:paraId="5C0BAF02" w14:textId="608E1909" w:rsidR="00142106" w:rsidRDefault="004F5889" w:rsidP="009B6542">
      <w:pPr>
        <w:tabs>
          <w:tab w:val="left" w:pos="696"/>
          <w:tab w:val="right" w:pos="9072"/>
        </w:tabs>
      </w:pPr>
      <w:r>
        <w:t xml:space="preserve">Elegancja inspirowana najbardziej znanymi resortami włoskiego wybrzeża i gwarancja jakości na lata to atuty nowej kolekcji tkanin </w:t>
      </w:r>
      <w:r w:rsidR="009D6504">
        <w:t xml:space="preserve">Dekomy </w:t>
      </w:r>
      <w:r>
        <w:t>Sanremo.</w:t>
      </w:r>
      <w:r w:rsidR="00146702" w:rsidRPr="00146702">
        <w:tab/>
      </w:r>
    </w:p>
    <w:p w14:paraId="3E1843E7" w14:textId="4745D60A" w:rsidR="00146702" w:rsidRPr="000951D9" w:rsidRDefault="00146702" w:rsidP="009B6542">
      <w:pPr>
        <w:tabs>
          <w:tab w:val="left" w:pos="696"/>
          <w:tab w:val="right" w:pos="9072"/>
        </w:tabs>
      </w:pPr>
      <w:r w:rsidRPr="00146702">
        <w:lastRenderedPageBreak/>
        <w:tab/>
      </w:r>
    </w:p>
    <w:p w14:paraId="43F1D234" w14:textId="77777777" w:rsidR="0042145D" w:rsidRDefault="002725CF" w:rsidP="00112DCF">
      <w:hyperlink r:id="rId9" w:history="1">
        <w:r w:rsidR="00112DCF" w:rsidRPr="008328E3">
          <w:rPr>
            <w:rStyle w:val="Hipercze"/>
          </w:rPr>
          <w:t>www.dekoma.eu</w:t>
        </w:r>
      </w:hyperlink>
    </w:p>
    <w:p w14:paraId="38D091D9" w14:textId="2E279F11" w:rsidR="006C3BDB" w:rsidRPr="006C3BDB" w:rsidRDefault="00112DCF" w:rsidP="006C3BDB">
      <w:r w:rsidRPr="00112DCF">
        <w:t>Kontakt dla mediów: Wanda Modzelewska, tel.</w:t>
      </w:r>
      <w:r w:rsidR="006C3BDB" w:rsidRPr="006C3BDB">
        <w:t xml:space="preserve"> +48 61 63 97</w:t>
      </w:r>
      <w:r w:rsidR="006C3BDB">
        <w:t> </w:t>
      </w:r>
      <w:r w:rsidR="006C3BDB" w:rsidRPr="006C3BDB">
        <w:t>787</w:t>
      </w:r>
      <w:r w:rsidR="006C3BDB">
        <w:t>,</w:t>
      </w:r>
      <w:r w:rsidR="00C21F68">
        <w:t xml:space="preserve"> </w:t>
      </w:r>
      <w:hyperlink r:id="rId10" w:history="1">
        <w:r w:rsidR="00C21F68" w:rsidRPr="006C3BDB">
          <w:rPr>
            <w:rStyle w:val="Hipercze"/>
          </w:rPr>
          <w:t>public.relations@dekoma.eu</w:t>
        </w:r>
      </w:hyperlink>
    </w:p>
    <w:sectPr w:rsidR="006C3BDB" w:rsidRPr="006C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4B3E" w14:textId="77777777" w:rsidR="002725CF" w:rsidRDefault="002725CF" w:rsidP="00AA4323">
      <w:pPr>
        <w:spacing w:after="0" w:line="240" w:lineRule="auto"/>
      </w:pPr>
      <w:r>
        <w:separator/>
      </w:r>
    </w:p>
  </w:endnote>
  <w:endnote w:type="continuationSeparator" w:id="0">
    <w:p w14:paraId="177AA5E5" w14:textId="77777777" w:rsidR="002725CF" w:rsidRDefault="002725CF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0EC10" w14:textId="77777777" w:rsidR="002725CF" w:rsidRDefault="002725CF" w:rsidP="00AA4323">
      <w:pPr>
        <w:spacing w:after="0" w:line="240" w:lineRule="auto"/>
      </w:pPr>
      <w:r>
        <w:separator/>
      </w:r>
    </w:p>
  </w:footnote>
  <w:footnote w:type="continuationSeparator" w:id="0">
    <w:p w14:paraId="74B067AB" w14:textId="77777777" w:rsidR="002725CF" w:rsidRDefault="002725CF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678842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04479"/>
    <w:rsid w:val="00004BAA"/>
    <w:rsid w:val="00014480"/>
    <w:rsid w:val="00021057"/>
    <w:rsid w:val="00037F14"/>
    <w:rsid w:val="00074D0A"/>
    <w:rsid w:val="000951D9"/>
    <w:rsid w:val="000C18DA"/>
    <w:rsid w:val="000C5142"/>
    <w:rsid w:val="000D0C11"/>
    <w:rsid w:val="00112DCF"/>
    <w:rsid w:val="00141D58"/>
    <w:rsid w:val="00142106"/>
    <w:rsid w:val="00146702"/>
    <w:rsid w:val="001639AB"/>
    <w:rsid w:val="00192CB9"/>
    <w:rsid w:val="001A1E2C"/>
    <w:rsid w:val="001A4907"/>
    <w:rsid w:val="001C201F"/>
    <w:rsid w:val="002173EC"/>
    <w:rsid w:val="002725CF"/>
    <w:rsid w:val="00282903"/>
    <w:rsid w:val="002862DE"/>
    <w:rsid w:val="002901D3"/>
    <w:rsid w:val="002B1353"/>
    <w:rsid w:val="002C2009"/>
    <w:rsid w:val="002D6A38"/>
    <w:rsid w:val="002E7FCB"/>
    <w:rsid w:val="00313F95"/>
    <w:rsid w:val="00320406"/>
    <w:rsid w:val="00354BDB"/>
    <w:rsid w:val="003B2754"/>
    <w:rsid w:val="003C2455"/>
    <w:rsid w:val="003C712F"/>
    <w:rsid w:val="0042145D"/>
    <w:rsid w:val="00437056"/>
    <w:rsid w:val="00481771"/>
    <w:rsid w:val="004D5D9E"/>
    <w:rsid w:val="004F5889"/>
    <w:rsid w:val="005B7BD3"/>
    <w:rsid w:val="005D238D"/>
    <w:rsid w:val="005E240F"/>
    <w:rsid w:val="00667391"/>
    <w:rsid w:val="00676F86"/>
    <w:rsid w:val="006C3BDB"/>
    <w:rsid w:val="006E039B"/>
    <w:rsid w:val="00782B30"/>
    <w:rsid w:val="0078442B"/>
    <w:rsid w:val="007B33F9"/>
    <w:rsid w:val="007C147F"/>
    <w:rsid w:val="007E6D3E"/>
    <w:rsid w:val="007F0EE8"/>
    <w:rsid w:val="008328E3"/>
    <w:rsid w:val="008701D0"/>
    <w:rsid w:val="00876F89"/>
    <w:rsid w:val="008815C7"/>
    <w:rsid w:val="008B195C"/>
    <w:rsid w:val="008B4DA0"/>
    <w:rsid w:val="008D2254"/>
    <w:rsid w:val="008E1003"/>
    <w:rsid w:val="008F1E58"/>
    <w:rsid w:val="00916CD4"/>
    <w:rsid w:val="00925F03"/>
    <w:rsid w:val="009453EC"/>
    <w:rsid w:val="009465E8"/>
    <w:rsid w:val="00961E9A"/>
    <w:rsid w:val="009645DB"/>
    <w:rsid w:val="009B27B5"/>
    <w:rsid w:val="009B6542"/>
    <w:rsid w:val="009D6504"/>
    <w:rsid w:val="009E11F2"/>
    <w:rsid w:val="00A473EF"/>
    <w:rsid w:val="00A5351B"/>
    <w:rsid w:val="00A857FC"/>
    <w:rsid w:val="00A86648"/>
    <w:rsid w:val="00AA4323"/>
    <w:rsid w:val="00B06C24"/>
    <w:rsid w:val="00B07393"/>
    <w:rsid w:val="00B25F47"/>
    <w:rsid w:val="00B578FF"/>
    <w:rsid w:val="00B74ED3"/>
    <w:rsid w:val="00B93BE2"/>
    <w:rsid w:val="00B9755B"/>
    <w:rsid w:val="00BD5964"/>
    <w:rsid w:val="00BE45C8"/>
    <w:rsid w:val="00BF6DF3"/>
    <w:rsid w:val="00C21F68"/>
    <w:rsid w:val="00C463DB"/>
    <w:rsid w:val="00C60532"/>
    <w:rsid w:val="00C75DF2"/>
    <w:rsid w:val="00C91A12"/>
    <w:rsid w:val="00CC5F16"/>
    <w:rsid w:val="00D41FC9"/>
    <w:rsid w:val="00D87D48"/>
    <w:rsid w:val="00DB5D1F"/>
    <w:rsid w:val="00DB7B13"/>
    <w:rsid w:val="00DC01D5"/>
    <w:rsid w:val="00DE4989"/>
    <w:rsid w:val="00DF454A"/>
    <w:rsid w:val="00E5588A"/>
    <w:rsid w:val="00E90265"/>
    <w:rsid w:val="00EA6C5E"/>
    <w:rsid w:val="00EA70AA"/>
    <w:rsid w:val="00EF5B2F"/>
    <w:rsid w:val="00F21030"/>
    <w:rsid w:val="00F26281"/>
    <w:rsid w:val="00F3404D"/>
    <w:rsid w:val="00F42E95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EFA8DC57-5713-49D7-BD11-F50105BFC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E03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6E03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03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9D33D-2920-4E6F-90D5-241D3241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58</cp:revision>
  <dcterms:created xsi:type="dcterms:W3CDTF">2017-02-01T10:20:00Z</dcterms:created>
  <dcterms:modified xsi:type="dcterms:W3CDTF">2022-06-17T16:25:00Z</dcterms:modified>
</cp:coreProperties>
</file>